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DCFE8" w14:textId="77CB1F95" w:rsidR="00790994" w:rsidRPr="00790994" w:rsidRDefault="00790994" w:rsidP="00790994">
      <w:r w:rsidRPr="00790994">
        <w:rPr>
          <w:b/>
          <w:bCs/>
        </w:rPr>
        <w:t>Little Lambs Preschool Celebrates Lutheran Schools Week</w:t>
      </w:r>
      <w:r w:rsidR="00303702">
        <w:rPr>
          <w:b/>
          <w:bCs/>
        </w:rPr>
        <w:t xml:space="preserve"> and Prepares for Fall 2026 Registration </w:t>
      </w:r>
    </w:p>
    <w:p w14:paraId="5DCDBA31" w14:textId="77777777" w:rsidR="00790994" w:rsidRPr="00790994" w:rsidRDefault="00790994" w:rsidP="00790994">
      <w:r w:rsidRPr="00790994">
        <w:rPr>
          <w:b/>
          <w:bCs/>
        </w:rPr>
        <w:t>DeKalb, IL</w:t>
      </w:r>
      <w:r w:rsidRPr="00790994">
        <w:t xml:space="preserve"> — Little Lambs Preschool of Immanuel Lutheran Church recently joined more than </w:t>
      </w:r>
      <w:r w:rsidRPr="00790994">
        <w:rPr>
          <w:b/>
          <w:bCs/>
        </w:rPr>
        <w:t>180,000 students and educators in 2,594 Lutheran schools nationwide</w:t>
      </w:r>
      <w:r w:rsidRPr="00790994">
        <w:t xml:space="preserve"> in celebrating </w:t>
      </w:r>
      <w:r w:rsidRPr="00790994">
        <w:rPr>
          <w:b/>
          <w:bCs/>
        </w:rPr>
        <w:t>National Lutheran Schools Week</w:t>
      </w:r>
      <w:r w:rsidRPr="00790994">
        <w:t xml:space="preserve">, held January 26–February 1, 2026. This year’s theme, </w:t>
      </w:r>
      <w:r w:rsidRPr="00790994">
        <w:rPr>
          <w:b/>
          <w:bCs/>
        </w:rPr>
        <w:t>“Let’s Make a Joyful Noise,”</w:t>
      </w:r>
      <w:r w:rsidRPr="00790994">
        <w:t xml:space="preserve"> was based on </w:t>
      </w:r>
      <w:r w:rsidRPr="00790994">
        <w:rPr>
          <w:b/>
          <w:bCs/>
        </w:rPr>
        <w:t>Psalm 98:4</w:t>
      </w:r>
      <w:r w:rsidRPr="00790994">
        <w:t>.</w:t>
      </w:r>
    </w:p>
    <w:p w14:paraId="386CCB82" w14:textId="77777777" w:rsidR="00790994" w:rsidRPr="00790994" w:rsidRDefault="00790994" w:rsidP="00790994">
      <w:r w:rsidRPr="00790994">
        <w:t>Lutheran Schools Week is a nationwide celebration highlighting the importance of Christian education in a nurturing, faith-based environment. At Little Lambs Preschool, the week focused on faith, learning, service, and community through special activities integrated into the daily school routine.</w:t>
      </w:r>
    </w:p>
    <w:p w14:paraId="40C80EAC" w14:textId="77777777" w:rsidR="00790994" w:rsidRPr="00790994" w:rsidRDefault="00790994" w:rsidP="00790994">
      <w:r w:rsidRPr="00790994">
        <w:t>Each day at Little Lambs Preschool includes a balance of academics, music, art, worship, group learning, motor activities, and play, with an emphasis on kindergarten readiness using guidelines from local school districts.</w:t>
      </w:r>
    </w:p>
    <w:p w14:paraId="55E7AB28" w14:textId="77777777" w:rsidR="00790994" w:rsidRPr="00790994" w:rsidRDefault="00790994" w:rsidP="00790994">
      <w:r w:rsidRPr="00790994">
        <w:t xml:space="preserve">Students participated in chapel services where they joyfully sang praise songs, portions of which were recorded and shared during Sunday worship. As part of the service emphasis, children created cards and collected donations for </w:t>
      </w:r>
      <w:r w:rsidRPr="00790994">
        <w:rPr>
          <w:b/>
          <w:bCs/>
        </w:rPr>
        <w:t>Phil’s Friends</w:t>
      </w:r>
      <w:r w:rsidRPr="00790994">
        <w:t>, an organization supporting individuals undergoing cancer treatment. Special guest days included chapel visits, a pancake brunch, and hands-on activities that encouraged fellowship and generosity.</w:t>
      </w:r>
    </w:p>
    <w:p w14:paraId="339E1318" w14:textId="77777777" w:rsidR="00790994" w:rsidRPr="00790994" w:rsidRDefault="00790994" w:rsidP="00790994">
      <w:r w:rsidRPr="00790994">
        <w:t>The week concluded with a special worship presentation featuring a video of Little Lambs students singing during chapel, celebrating faith and community.</w:t>
      </w:r>
    </w:p>
    <w:p w14:paraId="524F5955" w14:textId="77777777" w:rsidR="00790994" w:rsidRPr="00790994" w:rsidRDefault="00790994" w:rsidP="00790994">
      <w:r w:rsidRPr="00790994">
        <w:t xml:space="preserve">Little Lambs Preschool is </w:t>
      </w:r>
      <w:r w:rsidRPr="00790994">
        <w:rPr>
          <w:b/>
          <w:bCs/>
        </w:rPr>
        <w:t>open to all children regardless of religious affiliation</w:t>
      </w:r>
      <w:r w:rsidRPr="00790994">
        <w:t xml:space="preserve">, is </w:t>
      </w:r>
      <w:r w:rsidRPr="00790994">
        <w:rPr>
          <w:b/>
          <w:bCs/>
        </w:rPr>
        <w:t>licensed by the State of Illinois</w:t>
      </w:r>
      <w:r w:rsidRPr="00790994">
        <w:t xml:space="preserve">, and was named </w:t>
      </w:r>
      <w:r w:rsidRPr="00790994">
        <w:rPr>
          <w:b/>
          <w:bCs/>
        </w:rPr>
        <w:t>DeKalb County Finest Preschool for 2025</w:t>
      </w:r>
      <w:r w:rsidRPr="00790994">
        <w:t xml:space="preserve">. The preschool is affiliated with </w:t>
      </w:r>
      <w:r w:rsidRPr="00790994">
        <w:rPr>
          <w:b/>
          <w:bCs/>
        </w:rPr>
        <w:t>DeKalb County Coordinated Child Care</w:t>
      </w:r>
      <w:r w:rsidRPr="00790994">
        <w:t>, which offers tuition assistance for qualifying families.</w:t>
      </w:r>
    </w:p>
    <w:p w14:paraId="4922F502" w14:textId="77777777" w:rsidR="00790994" w:rsidRPr="00790994" w:rsidRDefault="00790994" w:rsidP="00790994">
      <w:r w:rsidRPr="00790994">
        <w:rPr>
          <w:b/>
          <w:bCs/>
        </w:rPr>
        <w:t>Community registration for Fall 2026 begins March 16, 2025.</w:t>
      </w:r>
      <w:r w:rsidRPr="00790994">
        <w:br/>
        <w:t xml:space="preserve">For more information or to schedule a tour, visit </w:t>
      </w:r>
      <w:hyperlink r:id="rId7" w:tgtFrame="_new" w:history="1">
        <w:r w:rsidRPr="00790994">
          <w:rPr>
            <w:rStyle w:val="Hyperlink"/>
            <w:b/>
            <w:bCs/>
          </w:rPr>
          <w:t>www.LittleLambsDeKalb.org</w:t>
        </w:r>
      </w:hyperlink>
      <w:r w:rsidRPr="00790994">
        <w:t xml:space="preserve"> or call </w:t>
      </w:r>
      <w:r w:rsidRPr="00790994">
        <w:rPr>
          <w:b/>
          <w:bCs/>
        </w:rPr>
        <w:t>815-756-6669</w:t>
      </w:r>
      <w:r w:rsidRPr="00790994">
        <w:t>.</w:t>
      </w:r>
    </w:p>
    <w:p w14:paraId="23D1C44F" w14:textId="77777777" w:rsidR="005D1B79" w:rsidRDefault="005D1B79"/>
    <w:sectPr w:rsidR="005D1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94"/>
    <w:rsid w:val="00057AF6"/>
    <w:rsid w:val="00097595"/>
    <w:rsid w:val="0019508C"/>
    <w:rsid w:val="001E4D69"/>
    <w:rsid w:val="002801E4"/>
    <w:rsid w:val="00303702"/>
    <w:rsid w:val="00525ABC"/>
    <w:rsid w:val="005C61F1"/>
    <w:rsid w:val="005D1B79"/>
    <w:rsid w:val="00696CA8"/>
    <w:rsid w:val="00790994"/>
    <w:rsid w:val="008D005E"/>
    <w:rsid w:val="009915C5"/>
    <w:rsid w:val="009F06AB"/>
    <w:rsid w:val="00AE31B6"/>
    <w:rsid w:val="00B94680"/>
    <w:rsid w:val="00F32740"/>
    <w:rsid w:val="00F4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6919"/>
  <w15:chartTrackingRefBased/>
  <w15:docId w15:val="{AFBC2A40-5C1D-4545-A053-EDFA9CD8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994"/>
    <w:rPr>
      <w:rFonts w:eastAsiaTheme="majorEastAsia" w:cstheme="majorBidi"/>
      <w:color w:val="272727" w:themeColor="text1" w:themeTint="D8"/>
    </w:rPr>
  </w:style>
  <w:style w:type="paragraph" w:styleId="Title">
    <w:name w:val="Title"/>
    <w:basedOn w:val="Normal"/>
    <w:next w:val="Normal"/>
    <w:link w:val="TitleChar"/>
    <w:uiPriority w:val="10"/>
    <w:qFormat/>
    <w:rsid w:val="00790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994"/>
    <w:pPr>
      <w:spacing w:before="160"/>
      <w:jc w:val="center"/>
    </w:pPr>
    <w:rPr>
      <w:i/>
      <w:iCs/>
      <w:color w:val="404040" w:themeColor="text1" w:themeTint="BF"/>
    </w:rPr>
  </w:style>
  <w:style w:type="character" w:customStyle="1" w:styleId="QuoteChar">
    <w:name w:val="Quote Char"/>
    <w:basedOn w:val="DefaultParagraphFont"/>
    <w:link w:val="Quote"/>
    <w:uiPriority w:val="29"/>
    <w:rsid w:val="00790994"/>
    <w:rPr>
      <w:i/>
      <w:iCs/>
      <w:color w:val="404040" w:themeColor="text1" w:themeTint="BF"/>
    </w:rPr>
  </w:style>
  <w:style w:type="paragraph" w:styleId="ListParagraph">
    <w:name w:val="List Paragraph"/>
    <w:basedOn w:val="Normal"/>
    <w:uiPriority w:val="34"/>
    <w:qFormat/>
    <w:rsid w:val="00790994"/>
    <w:pPr>
      <w:ind w:left="720"/>
      <w:contextualSpacing/>
    </w:pPr>
  </w:style>
  <w:style w:type="character" w:styleId="IntenseEmphasis">
    <w:name w:val="Intense Emphasis"/>
    <w:basedOn w:val="DefaultParagraphFont"/>
    <w:uiPriority w:val="21"/>
    <w:qFormat/>
    <w:rsid w:val="00790994"/>
    <w:rPr>
      <w:i/>
      <w:iCs/>
      <w:color w:val="0F4761" w:themeColor="accent1" w:themeShade="BF"/>
    </w:rPr>
  </w:style>
  <w:style w:type="paragraph" w:styleId="IntenseQuote">
    <w:name w:val="Intense Quote"/>
    <w:basedOn w:val="Normal"/>
    <w:next w:val="Normal"/>
    <w:link w:val="IntenseQuoteChar"/>
    <w:uiPriority w:val="30"/>
    <w:qFormat/>
    <w:rsid w:val="00790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994"/>
    <w:rPr>
      <w:i/>
      <w:iCs/>
      <w:color w:val="0F4761" w:themeColor="accent1" w:themeShade="BF"/>
    </w:rPr>
  </w:style>
  <w:style w:type="character" w:styleId="IntenseReference">
    <w:name w:val="Intense Reference"/>
    <w:basedOn w:val="DefaultParagraphFont"/>
    <w:uiPriority w:val="32"/>
    <w:qFormat/>
    <w:rsid w:val="00790994"/>
    <w:rPr>
      <w:b/>
      <w:bCs/>
      <w:smallCaps/>
      <w:color w:val="0F4761" w:themeColor="accent1" w:themeShade="BF"/>
      <w:spacing w:val="5"/>
    </w:rPr>
  </w:style>
  <w:style w:type="character" w:styleId="Hyperlink">
    <w:name w:val="Hyperlink"/>
    <w:basedOn w:val="DefaultParagraphFont"/>
    <w:uiPriority w:val="99"/>
    <w:unhideWhenUsed/>
    <w:rsid w:val="00790994"/>
    <w:rPr>
      <w:color w:val="467886" w:themeColor="hyperlink"/>
      <w:u w:val="single"/>
    </w:rPr>
  </w:style>
  <w:style w:type="character" w:styleId="UnresolvedMention">
    <w:name w:val="Unresolved Mention"/>
    <w:basedOn w:val="DefaultParagraphFont"/>
    <w:uiPriority w:val="99"/>
    <w:semiHidden/>
    <w:unhideWhenUsed/>
    <w:rsid w:val="00790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LittleLambsDeKalb.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c1bbe59-a844-44f4-a6a1-45706b3a2a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F53985C3EDA84D9F124EDF8216CC39" ma:contentTypeVersion="14" ma:contentTypeDescription="Create a new document." ma:contentTypeScope="" ma:versionID="d97df0d0e1432dc613bfc20b54be8ec0">
  <xsd:schema xmlns:xsd="http://www.w3.org/2001/XMLSchema" xmlns:xs="http://www.w3.org/2001/XMLSchema" xmlns:p="http://schemas.microsoft.com/office/2006/metadata/properties" xmlns:ns3="5c1bbe59-a844-44f4-a6a1-45706b3a2a98" targetNamespace="http://schemas.microsoft.com/office/2006/metadata/properties" ma:root="true" ma:fieldsID="938d344fd201b0b7f2f18c8912e70a56" ns3:_="">
    <xsd:import namespace="5c1bbe59-a844-44f4-a6a1-45706b3a2a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bbe59-a844-44f4-a6a1-45706b3a2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524ADC-899C-4B24-B5C6-EFFB7C53D073}">
  <ds:schemaRefs>
    <ds:schemaRef ds:uri="http://schemas.microsoft.com/sharepoint/v3/contenttype/forms"/>
  </ds:schemaRefs>
</ds:datastoreItem>
</file>

<file path=customXml/itemProps2.xml><?xml version="1.0" encoding="utf-8"?>
<ds:datastoreItem xmlns:ds="http://schemas.openxmlformats.org/officeDocument/2006/customXml" ds:itemID="{2735C897-27DC-4A3F-BDE0-DC1A789249D9}">
  <ds:schemaRefs>
    <ds:schemaRef ds:uri="http://schemas.microsoft.com/office/2006/metadata/properties"/>
    <ds:schemaRef ds:uri="http://schemas.microsoft.com/office/infopath/2007/PartnerControls"/>
    <ds:schemaRef ds:uri="5c1bbe59-a844-44f4-a6a1-45706b3a2a98"/>
  </ds:schemaRefs>
</ds:datastoreItem>
</file>

<file path=customXml/itemProps3.xml><?xml version="1.0" encoding="utf-8"?>
<ds:datastoreItem xmlns:ds="http://schemas.openxmlformats.org/officeDocument/2006/customXml" ds:itemID="{8BFD25DC-57BF-4A5F-B707-F7FA5AE68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bbe59-a844-44f4-a6a1-45706b3a2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293</Words>
  <Characters>1754</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Hillman</dc:creator>
  <cp:keywords/>
  <dc:description/>
  <cp:lastModifiedBy>Darlene Hillman</cp:lastModifiedBy>
  <cp:revision>3</cp:revision>
  <dcterms:created xsi:type="dcterms:W3CDTF">2026-02-04T22:33:00Z</dcterms:created>
  <dcterms:modified xsi:type="dcterms:W3CDTF">2026-02-05T20:39:00Z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ae808a90-9637-47ec-b376-6ecb97243669</vt:lpwstr>
  </property>
  <property fmtid="{D5CDD505-2E9C-101B-9397-08002B2CF9AE}" pid="3" name="ContentTypeId">
    <vt:lpwstr>0x01010080F53985C3EDA84D9F124EDF8216CC39</vt:lpwstr>
  </property>
</Properties>
</file>